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4203A" w14:textId="18F904AE" w:rsidR="009323EA" w:rsidRDefault="00752404" w:rsidP="00752404">
      <w:pPr>
        <w:pStyle w:val="Betarp"/>
        <w:rPr>
          <w:rFonts w:cs="Times New Roman"/>
          <w:sz w:val="22"/>
          <w:szCs w:val="22"/>
        </w:rPr>
      </w:pPr>
      <w:r>
        <w:rPr>
          <w:rFonts w:cs="Times New Roman"/>
          <w:sz w:val="22"/>
          <w:szCs w:val="22"/>
        </w:rPr>
        <w:t xml:space="preserve">                                                                                                                                      </w:t>
      </w:r>
      <w:r w:rsidR="00312E4C">
        <w:rPr>
          <w:rFonts w:cs="Times New Roman"/>
          <w:sz w:val="22"/>
          <w:szCs w:val="22"/>
        </w:rPr>
        <w:t xml:space="preserve">   </w:t>
      </w:r>
      <w:r w:rsidR="008C74C4">
        <w:rPr>
          <w:rFonts w:cs="Times New Roman"/>
          <w:sz w:val="22"/>
          <w:szCs w:val="22"/>
        </w:rPr>
        <w:t>Pirkimo sąlyg</w:t>
      </w:r>
      <w:r w:rsidR="0059672B">
        <w:rPr>
          <w:rFonts w:cs="Times New Roman"/>
          <w:sz w:val="22"/>
          <w:szCs w:val="22"/>
        </w:rPr>
        <w:t xml:space="preserve">ų  </w:t>
      </w:r>
    </w:p>
    <w:p w14:paraId="0209D6A1" w14:textId="64BCA170" w:rsidR="0059672B" w:rsidRDefault="009323EA" w:rsidP="00312E4C">
      <w:pPr>
        <w:pStyle w:val="Betarp"/>
        <w:jc w:val="center"/>
        <w:rPr>
          <w:rFonts w:cs="Times New Roman"/>
          <w:sz w:val="22"/>
          <w:szCs w:val="22"/>
        </w:rPr>
      </w:pPr>
      <w:r>
        <w:rPr>
          <w:rFonts w:cs="Times New Roman"/>
          <w:sz w:val="22"/>
          <w:szCs w:val="22"/>
        </w:rPr>
        <w:t xml:space="preserve">                                                                                                       </w:t>
      </w:r>
      <w:r w:rsidR="0059672B">
        <w:rPr>
          <w:rFonts w:cs="Times New Roman"/>
          <w:sz w:val="22"/>
          <w:szCs w:val="22"/>
        </w:rPr>
        <w:t>priedas</w:t>
      </w:r>
    </w:p>
    <w:p w14:paraId="506107D4" w14:textId="11331F3D" w:rsidR="00312E4C" w:rsidRPr="00752404" w:rsidRDefault="0059672B" w:rsidP="00752404">
      <w:pPr>
        <w:pStyle w:val="Betarp"/>
        <w:jc w:val="center"/>
        <w:rPr>
          <w:rFonts w:cs="Times New Roman"/>
          <w:sz w:val="22"/>
          <w:szCs w:val="22"/>
        </w:rPr>
      </w:pPr>
      <w:r>
        <w:rPr>
          <w:rFonts w:cs="Times New Roman"/>
          <w:sz w:val="22"/>
          <w:szCs w:val="22"/>
        </w:rPr>
        <w:t xml:space="preserve">                                                                                                       </w:t>
      </w:r>
      <w:r w:rsidR="00312E4C">
        <w:rPr>
          <w:rFonts w:cs="Times New Roman"/>
          <w:sz w:val="22"/>
          <w:szCs w:val="22"/>
        </w:rPr>
        <w:t xml:space="preserve">                                                                                          </w:t>
      </w:r>
      <w:r w:rsidR="00312E4C">
        <w:rPr>
          <w:rFonts w:cs="Times New Roman"/>
          <w:szCs w:val="24"/>
        </w:rPr>
        <w:t xml:space="preserve">                                                                  </w:t>
      </w:r>
    </w:p>
    <w:p w14:paraId="50FF5B4E" w14:textId="0150AFFF" w:rsidR="00B02356" w:rsidRPr="005D1B21" w:rsidRDefault="005343F3" w:rsidP="00A076FF">
      <w:pPr>
        <w:pStyle w:val="Pagrindinistekstas"/>
        <w:ind w:right="21"/>
        <w:jc w:val="center"/>
        <w:rPr>
          <w:rFonts w:eastAsia="Times New Roman" w:cs="Times New Roman"/>
          <w:b/>
          <w:bCs/>
        </w:rPr>
      </w:pPr>
      <w:r w:rsidRPr="005D1B21">
        <w:rPr>
          <w:rFonts w:eastAsia="Times New Roman" w:cs="Times New Roman"/>
          <w:b/>
          <w:bCs/>
        </w:rPr>
        <w:t>TECHNINĖ SPECIFIKACIJA</w:t>
      </w:r>
    </w:p>
    <w:p w14:paraId="1BFF9365" w14:textId="77777777" w:rsidR="00A076FF" w:rsidRPr="008C74C4" w:rsidRDefault="00A076FF" w:rsidP="00973ADE">
      <w:pPr>
        <w:pStyle w:val="Pagrindinistekstas"/>
        <w:spacing w:after="0"/>
        <w:ind w:right="21"/>
        <w:jc w:val="center"/>
        <w:rPr>
          <w:rFonts w:eastAsia="Times New Roman" w:cs="Times New Roman"/>
          <w:b/>
          <w:bCs/>
        </w:rPr>
      </w:pPr>
    </w:p>
    <w:p w14:paraId="6A4D0DDC" w14:textId="1B2BD829" w:rsidR="00546551" w:rsidRDefault="00073713" w:rsidP="00041B44">
      <w:pPr>
        <w:pStyle w:val="Pagrindinistekstas"/>
        <w:numPr>
          <w:ilvl w:val="0"/>
          <w:numId w:val="13"/>
        </w:numPr>
        <w:spacing w:after="0"/>
        <w:jc w:val="both"/>
      </w:pPr>
      <w:r>
        <w:t xml:space="preserve">Pirkimo objektas: </w:t>
      </w:r>
      <w:r w:rsidR="00C375CA" w:rsidRPr="0005271F">
        <w:rPr>
          <w:b/>
          <w:bCs/>
        </w:rPr>
        <w:t>Gatv</w:t>
      </w:r>
      <w:r w:rsidR="00452F63" w:rsidRPr="0005271F">
        <w:rPr>
          <w:b/>
          <w:bCs/>
        </w:rPr>
        <w:t>ės</w:t>
      </w:r>
      <w:r w:rsidR="00C375CA" w:rsidRPr="0005271F">
        <w:rPr>
          <w:b/>
          <w:bCs/>
        </w:rPr>
        <w:t xml:space="preserve"> apšvietimo įrengimas Šv</w:t>
      </w:r>
      <w:r w:rsidR="00C97CBF" w:rsidRPr="0005271F">
        <w:rPr>
          <w:b/>
          <w:bCs/>
        </w:rPr>
        <w:t>iesos g.</w:t>
      </w:r>
      <w:r w:rsidR="00452F63" w:rsidRPr="0005271F">
        <w:rPr>
          <w:b/>
          <w:bCs/>
        </w:rPr>
        <w:t xml:space="preserve">, </w:t>
      </w:r>
      <w:r w:rsidR="00C97CBF" w:rsidRPr="0005271F">
        <w:rPr>
          <w:b/>
          <w:bCs/>
        </w:rPr>
        <w:t xml:space="preserve"> Elektrėn</w:t>
      </w:r>
      <w:r w:rsidR="00452F63" w:rsidRPr="0005271F">
        <w:rPr>
          <w:b/>
          <w:bCs/>
        </w:rPr>
        <w:t>ų m</w:t>
      </w:r>
      <w:r w:rsidR="0005271F" w:rsidRPr="0005271F">
        <w:rPr>
          <w:b/>
          <w:bCs/>
        </w:rPr>
        <w:t>.</w:t>
      </w:r>
      <w:r w:rsidR="008C74C4" w:rsidRPr="008C74C4">
        <w:t xml:space="preserve"> </w:t>
      </w:r>
      <w:r w:rsidR="00546551">
        <w:t xml:space="preserve"> (toliau – darbai</w:t>
      </w:r>
      <w:r w:rsidR="00DB3C28">
        <w:t>).</w:t>
      </w:r>
    </w:p>
    <w:p w14:paraId="74650C47" w14:textId="6143A09F" w:rsidR="00041B44" w:rsidRDefault="00DB3C28" w:rsidP="00F46A3E">
      <w:pPr>
        <w:pStyle w:val="Pagrindinistekstas"/>
        <w:numPr>
          <w:ilvl w:val="0"/>
          <w:numId w:val="12"/>
        </w:numPr>
        <w:spacing w:after="0"/>
        <w:jc w:val="both"/>
      </w:pPr>
      <w:r w:rsidRPr="00E04B12">
        <w:t>Darbai perkami pagal</w:t>
      </w:r>
      <w:r>
        <w:t xml:space="preserve"> </w:t>
      </w:r>
      <w:r w:rsidRPr="008C74C4">
        <w:t>technin</w:t>
      </w:r>
      <w:r>
        <w:t xml:space="preserve">į </w:t>
      </w:r>
      <w:r w:rsidRPr="008C74C4">
        <w:t>projekt</w:t>
      </w:r>
      <w:r>
        <w:t>ą „Gatvių apšvietimo techninis darbo projektas Šviesos g., Elektrėnai, Elektrėnų sen., Elektrėnų sav.“</w:t>
      </w:r>
      <w:r w:rsidR="009E3ED1">
        <w:t xml:space="preserve"> </w:t>
      </w:r>
      <w:r>
        <w:t>Nr. R-2025-012-TP</w:t>
      </w:r>
      <w:r w:rsidR="00F46A3E">
        <w:t xml:space="preserve"> </w:t>
      </w:r>
      <w:r>
        <w:t>(toliau – techninis projektas)</w:t>
      </w:r>
      <w:r w:rsidR="00F46A3E">
        <w:t xml:space="preserve">. </w:t>
      </w:r>
      <w:r w:rsidR="008C74C4" w:rsidRPr="008C74C4">
        <w:t>Perkami visi darbai, kurie yra numatyti technini</w:t>
      </w:r>
      <w:r w:rsidR="007B318B">
        <w:t>ame</w:t>
      </w:r>
      <w:r w:rsidR="00546551">
        <w:t xml:space="preserve"> projekt</w:t>
      </w:r>
      <w:r w:rsidR="007B318B">
        <w:t>e.</w:t>
      </w:r>
    </w:p>
    <w:p w14:paraId="78862446" w14:textId="178A3664" w:rsidR="00041B44" w:rsidRDefault="00436144" w:rsidP="00041B44">
      <w:pPr>
        <w:pStyle w:val="Pagrindinistekstas"/>
        <w:numPr>
          <w:ilvl w:val="0"/>
          <w:numId w:val="12"/>
        </w:numPr>
        <w:spacing w:after="0"/>
        <w:jc w:val="both"/>
        <w:rPr>
          <w:b/>
          <w:bCs/>
        </w:rPr>
      </w:pPr>
      <w:r>
        <w:rPr>
          <w:b/>
          <w:bCs/>
        </w:rPr>
        <w:t>Rangovo</w:t>
      </w:r>
      <w:r w:rsidR="00041B44" w:rsidRPr="00041B44">
        <w:rPr>
          <w:b/>
          <w:bCs/>
        </w:rPr>
        <w:t xml:space="preserve"> pasiūlymas bus atmestas, jei Rangovo pasiūlyta bendra darbų kaina viršys</w:t>
      </w:r>
      <w:r w:rsidR="007B318B">
        <w:rPr>
          <w:b/>
          <w:bCs/>
        </w:rPr>
        <w:t xml:space="preserve"> </w:t>
      </w:r>
      <w:r w:rsidR="007B6113">
        <w:rPr>
          <w:b/>
          <w:bCs/>
        </w:rPr>
        <w:t>34700</w:t>
      </w:r>
      <w:r w:rsidR="00041B44" w:rsidRPr="00041B44">
        <w:rPr>
          <w:b/>
          <w:bCs/>
        </w:rPr>
        <w:t xml:space="preserve"> Eur be PVM.</w:t>
      </w:r>
    </w:p>
    <w:p w14:paraId="70EA4D9E" w14:textId="77777777" w:rsidR="009B2A7A" w:rsidRDefault="00F01DA4" w:rsidP="00B01BB8">
      <w:pPr>
        <w:pStyle w:val="Pagrindinistekstas"/>
        <w:numPr>
          <w:ilvl w:val="0"/>
          <w:numId w:val="12"/>
        </w:numPr>
        <w:spacing w:after="0"/>
        <w:jc w:val="both"/>
      </w:pPr>
      <w:r>
        <w:t>Aplinkosauginiai reikalav</w:t>
      </w:r>
      <w:r w:rsidR="005D2352">
        <w:t>imai:</w:t>
      </w:r>
    </w:p>
    <w:p w14:paraId="386F8509" w14:textId="22D93D17" w:rsidR="00450693" w:rsidRDefault="00DC1DCB" w:rsidP="00450693">
      <w:pPr>
        <w:pStyle w:val="Betarp"/>
        <w:numPr>
          <w:ilvl w:val="1"/>
          <w:numId w:val="12"/>
        </w:numPr>
        <w:jc w:val="both"/>
      </w:pPr>
      <w:r>
        <w:t xml:space="preserve"> </w:t>
      </w:r>
      <w:r w:rsidR="00760CC4">
        <w:t>Rangovas</w:t>
      </w:r>
      <w:r w:rsidR="00B86CD7">
        <w:t xml:space="preserve"> p</w:t>
      </w:r>
      <w:r w:rsidR="00760CC4">
        <w:t>agrindinės sutarties vykdymo laikotarpiu</w:t>
      </w:r>
      <w:r w:rsidR="00A41E29">
        <w:t xml:space="preserve"> atliekamiems darbams</w:t>
      </w:r>
      <w:r w:rsidR="00760CC4">
        <w:t xml:space="preserve"> taik</w:t>
      </w:r>
      <w:r w:rsidR="00CC0F29">
        <w:t>o</w:t>
      </w:r>
      <w:r w:rsidR="00A41E29">
        <w:t xml:space="preserve"> </w:t>
      </w:r>
      <w:r w:rsidR="001F7E39" w:rsidRPr="00BB4D4C">
        <w:rPr>
          <w:rFonts w:cs="Times New Roman"/>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w:t>
      </w:r>
      <w:r w:rsidR="001F7E39">
        <w:rPr>
          <w:rFonts w:cs="Times New Roman"/>
        </w:rPr>
        <w:t>t</w:t>
      </w:r>
      <w:r w:rsidR="001F7E39" w:rsidRPr="00BB4D4C">
        <w:rPr>
          <w:rFonts w:cs="Times New Roman"/>
        </w:rPr>
        <w:t>iek</w:t>
      </w:r>
      <w:r w:rsidR="00FC5F8C">
        <w:rPr>
          <w:rFonts w:cs="Times New Roman"/>
        </w:rPr>
        <w:t>ė</w:t>
      </w:r>
      <w:r w:rsidR="001F7E39" w:rsidRPr="00BB4D4C">
        <w:rPr>
          <w:rFonts w:cs="Times New Roman"/>
        </w:rPr>
        <w:t>jo pateiktais lygiaverčiais įrodymais“.</w:t>
      </w:r>
      <w:r w:rsidR="008F1337" w:rsidRPr="0045289E">
        <w:t xml:space="preserve"> </w:t>
      </w:r>
      <w:r w:rsidR="00A026F8" w:rsidRPr="0045289E">
        <w:t xml:space="preserve">Reikalavimas </w:t>
      </w:r>
      <w:r w:rsidR="00AF7131">
        <w:t>suformuluotas</w:t>
      </w:r>
      <w:r w:rsidR="008C74C4" w:rsidRPr="008C74C4">
        <w:t xml:space="preserve"> pagal  LR aplinkos ministro 2011 m. birželio 28 d. įsakymu Nr. D1-508 patvirtint</w:t>
      </w:r>
      <w:r w:rsidR="00787BDB">
        <w:t xml:space="preserve">o </w:t>
      </w:r>
      <w:r w:rsidR="008C74C4" w:rsidRPr="008C74C4">
        <w:t>„Dėl aplinkos apsaugos kriterijų taikymo, vykdant žaliuosius pirkimus, tvarkos aprašo patvirtinimo“</w:t>
      </w:r>
      <w:r w:rsidR="008847A0">
        <w:t>, kuriuos perkančiosios</w:t>
      </w:r>
      <w:r w:rsidR="00C2030D">
        <w:t xml:space="preserve"> o</w:t>
      </w:r>
      <w:r w:rsidR="008847A0">
        <w:t>rganiza</w:t>
      </w:r>
      <w:r w:rsidR="001A1FE5">
        <w:t>cijos ir perkantieji subjektai</w:t>
      </w:r>
      <w:r w:rsidR="00401526">
        <w:t xml:space="preserve"> turi taikyti pirkdami prekes, paslaug</w:t>
      </w:r>
      <w:r w:rsidR="00262023">
        <w:t>as ar darbus</w:t>
      </w:r>
      <w:r w:rsidR="00B01BB8">
        <w:t>, taikymo tvarkos aprašo 4.3 punktą.</w:t>
      </w:r>
      <w:r w:rsidR="00752404">
        <w:t xml:space="preserve"> </w:t>
      </w:r>
    </w:p>
    <w:p w14:paraId="549BECD0" w14:textId="789B9149" w:rsidR="00450693" w:rsidRPr="0049184B" w:rsidRDefault="00450693" w:rsidP="00450693">
      <w:pPr>
        <w:pStyle w:val="Betarp"/>
        <w:numPr>
          <w:ilvl w:val="0"/>
          <w:numId w:val="12"/>
        </w:numPr>
        <w:jc w:val="both"/>
      </w:pPr>
      <w:r w:rsidRPr="00450693">
        <w:rPr>
          <w:rFonts w:cs="Times New Roman"/>
        </w:rPr>
        <w:t>Rangovas pateikia Užsakovui užbaigto objekto išpildomąją nuotrauką.</w:t>
      </w:r>
    </w:p>
    <w:p w14:paraId="2458299D" w14:textId="752F1319" w:rsidR="0049184B" w:rsidRPr="00450693" w:rsidRDefault="0049184B" w:rsidP="00450693">
      <w:pPr>
        <w:pStyle w:val="Betarp"/>
        <w:numPr>
          <w:ilvl w:val="0"/>
          <w:numId w:val="12"/>
        </w:numPr>
        <w:jc w:val="both"/>
      </w:pPr>
      <w:r>
        <w:rPr>
          <w:rFonts w:cs="Times New Roman"/>
        </w:rPr>
        <w:t>Nuimt</w:t>
      </w:r>
      <w:r w:rsidR="00866B5A">
        <w:rPr>
          <w:rFonts w:cs="Times New Roman"/>
        </w:rPr>
        <w:t xml:space="preserve">i LED šviestuvai </w:t>
      </w:r>
      <w:r w:rsidR="00B12B69">
        <w:rPr>
          <w:rFonts w:cs="Times New Roman"/>
        </w:rPr>
        <w:t>(</w:t>
      </w:r>
      <w:r w:rsidR="00866B5A">
        <w:rPr>
          <w:rFonts w:cs="Times New Roman"/>
        </w:rPr>
        <w:t>24</w:t>
      </w:r>
      <w:r w:rsidR="00F14615">
        <w:rPr>
          <w:rFonts w:cs="Times New Roman"/>
        </w:rPr>
        <w:t xml:space="preserve"> vnt.</w:t>
      </w:r>
      <w:r w:rsidR="00B12B69">
        <w:rPr>
          <w:rFonts w:cs="Times New Roman"/>
        </w:rPr>
        <w:t xml:space="preserve">) </w:t>
      </w:r>
      <w:r w:rsidR="00B422C3">
        <w:rPr>
          <w:rFonts w:cs="Times New Roman"/>
        </w:rPr>
        <w:t>ir nuimtos gembės</w:t>
      </w:r>
      <w:r w:rsidR="00B12B69">
        <w:rPr>
          <w:rFonts w:cs="Times New Roman"/>
        </w:rPr>
        <w:t xml:space="preserve"> (8 vnt.)</w:t>
      </w:r>
      <w:r w:rsidR="00B422C3">
        <w:rPr>
          <w:rFonts w:cs="Times New Roman"/>
        </w:rPr>
        <w:t xml:space="preserve"> nuo</w:t>
      </w:r>
      <w:r w:rsidR="00B06842">
        <w:rPr>
          <w:rFonts w:cs="Times New Roman"/>
        </w:rPr>
        <w:t xml:space="preserve"> 11-18 šviestuvo</w:t>
      </w:r>
      <w:r w:rsidR="00B12B69">
        <w:rPr>
          <w:rFonts w:cs="Times New Roman"/>
        </w:rPr>
        <w:t xml:space="preserve"> imti</w:t>
      </w:r>
      <w:r w:rsidR="00E021AE">
        <w:rPr>
          <w:rFonts w:cs="Times New Roman"/>
        </w:rPr>
        <w:t>n</w:t>
      </w:r>
      <w:r w:rsidR="00B12B69">
        <w:rPr>
          <w:rFonts w:cs="Times New Roman"/>
        </w:rPr>
        <w:t>ai</w:t>
      </w:r>
      <w:r w:rsidR="00E640E2">
        <w:rPr>
          <w:rFonts w:cs="Times New Roman"/>
        </w:rPr>
        <w:t xml:space="preserve">., </w:t>
      </w:r>
      <w:r w:rsidR="00196652">
        <w:rPr>
          <w:rFonts w:cs="Times New Roman"/>
        </w:rPr>
        <w:t>privalo</w:t>
      </w:r>
      <w:r w:rsidR="00B06842">
        <w:rPr>
          <w:rFonts w:cs="Times New Roman"/>
        </w:rPr>
        <w:t xml:space="preserve"> </w:t>
      </w:r>
      <w:r w:rsidR="000F3718">
        <w:rPr>
          <w:rFonts w:cs="Times New Roman"/>
        </w:rPr>
        <w:t xml:space="preserve">būti </w:t>
      </w:r>
      <w:r w:rsidR="00A44463">
        <w:rPr>
          <w:rFonts w:cs="Times New Roman"/>
        </w:rPr>
        <w:t xml:space="preserve">pristatyti </w:t>
      </w:r>
      <w:r w:rsidR="00196652">
        <w:rPr>
          <w:rFonts w:cs="Times New Roman"/>
        </w:rPr>
        <w:t xml:space="preserve">į </w:t>
      </w:r>
      <w:r w:rsidR="000F3718">
        <w:rPr>
          <w:rFonts w:cs="Times New Roman"/>
        </w:rPr>
        <w:t>Elektrėnų seniūnijo</w:t>
      </w:r>
      <w:r w:rsidR="009C65FC">
        <w:rPr>
          <w:rFonts w:cs="Times New Roman"/>
        </w:rPr>
        <w:t xml:space="preserve">s </w:t>
      </w:r>
      <w:r w:rsidR="00196652">
        <w:rPr>
          <w:rFonts w:cs="Times New Roman"/>
        </w:rPr>
        <w:t>gamybinės bazės patalpas Elektrinės g. 8C</w:t>
      </w:r>
      <w:r w:rsidR="000F328D">
        <w:rPr>
          <w:rFonts w:cs="Times New Roman"/>
        </w:rPr>
        <w:t>, Elektrėnai</w:t>
      </w:r>
      <w:r w:rsidR="00A44463">
        <w:rPr>
          <w:rFonts w:cs="Times New Roman"/>
        </w:rPr>
        <w:t xml:space="preserve">, </w:t>
      </w:r>
      <w:r w:rsidR="00B54424">
        <w:rPr>
          <w:rFonts w:cs="Times New Roman"/>
        </w:rPr>
        <w:t>ir perduota</w:t>
      </w:r>
      <w:r w:rsidR="004D3C78">
        <w:rPr>
          <w:rFonts w:cs="Times New Roman"/>
        </w:rPr>
        <w:t xml:space="preserve"> </w:t>
      </w:r>
      <w:r w:rsidR="00332B10">
        <w:rPr>
          <w:rFonts w:cs="Times New Roman"/>
        </w:rPr>
        <w:t>Užsakovui</w:t>
      </w:r>
      <w:r w:rsidR="004D3C78">
        <w:rPr>
          <w:rFonts w:cs="Times New Roman"/>
        </w:rPr>
        <w:t xml:space="preserve"> </w:t>
      </w:r>
      <w:r w:rsidR="00B54424">
        <w:rPr>
          <w:rFonts w:cs="Times New Roman"/>
        </w:rPr>
        <w:t xml:space="preserve">pagal </w:t>
      </w:r>
      <w:r w:rsidR="00E14F2B">
        <w:rPr>
          <w:rFonts w:cs="Times New Roman"/>
        </w:rPr>
        <w:t>perdavimo</w:t>
      </w:r>
      <w:r w:rsidR="004D3C78">
        <w:rPr>
          <w:rFonts w:cs="Times New Roman"/>
        </w:rPr>
        <w:t>-</w:t>
      </w:r>
      <w:r w:rsidR="00E14F2B">
        <w:rPr>
          <w:rFonts w:cs="Times New Roman"/>
        </w:rPr>
        <w:t>priėmimo akt</w:t>
      </w:r>
      <w:r w:rsidR="00B54424">
        <w:rPr>
          <w:rFonts w:cs="Times New Roman"/>
        </w:rPr>
        <w:t>ą.</w:t>
      </w:r>
    </w:p>
    <w:p w14:paraId="408AF699" w14:textId="77777777" w:rsidR="0095181D" w:rsidRDefault="0095181D" w:rsidP="004108C8">
      <w:pPr>
        <w:pStyle w:val="Pagrindinistekstas"/>
        <w:spacing w:after="0"/>
        <w:jc w:val="both"/>
      </w:pPr>
    </w:p>
    <w:p w14:paraId="777689C9" w14:textId="77777777" w:rsidR="00450693" w:rsidRDefault="00450693" w:rsidP="004108C8">
      <w:pPr>
        <w:pStyle w:val="Pagrindinistekstas"/>
        <w:spacing w:after="0"/>
        <w:jc w:val="both"/>
      </w:pPr>
    </w:p>
    <w:p w14:paraId="58EC53AF" w14:textId="77777777" w:rsidR="0095181D" w:rsidRDefault="0095181D" w:rsidP="0095181D">
      <w:pPr>
        <w:pStyle w:val="Pagrindinistekstas"/>
        <w:spacing w:after="0"/>
        <w:ind w:left="720"/>
        <w:jc w:val="both"/>
      </w:pPr>
      <w:r>
        <w:t>Pastabos:</w:t>
      </w:r>
    </w:p>
    <w:p w14:paraId="7D535695" w14:textId="77777777" w:rsidR="0095181D" w:rsidRDefault="0095181D" w:rsidP="0095181D">
      <w:pPr>
        <w:pStyle w:val="Pagrindinistekstas"/>
        <w:numPr>
          <w:ilvl w:val="0"/>
          <w:numId w:val="16"/>
        </w:numPr>
        <w:spacing w:after="0"/>
        <w:jc w:val="both"/>
      </w:pPr>
      <w:r>
        <w:t>Techniniame projekte paminėti gaminių pavadinimai yra orientacinio pobūdžio ir gali būti pakeisti analogiškais tos pačios kokybės kitų gamintojų produktais.</w:t>
      </w:r>
    </w:p>
    <w:p w14:paraId="36121FE3" w14:textId="77777777" w:rsidR="00D10A0F" w:rsidRDefault="0095181D" w:rsidP="00264639">
      <w:pPr>
        <w:pStyle w:val="Pagrindinistekstas"/>
        <w:numPr>
          <w:ilvl w:val="0"/>
          <w:numId w:val="16"/>
        </w:numPr>
        <w:spacing w:after="0"/>
        <w:jc w:val="both"/>
      </w:pPr>
      <w:r>
        <w:t>Techniniame projekte sutinkamos nuorodos į standartus, techninius liudijimus ar bendrąsias technines specifikacijas reiškia taip pat ir lygiaverčius standartus, techninius liudijimus ar bendrąsias technines specifikacijas.</w:t>
      </w:r>
    </w:p>
    <w:p w14:paraId="65F70198" w14:textId="77777777" w:rsidR="00D10A0F" w:rsidRDefault="00D10A0F" w:rsidP="00D10A0F">
      <w:pPr>
        <w:pStyle w:val="Pagrindinistekstas"/>
        <w:spacing w:after="0"/>
        <w:ind w:left="720"/>
        <w:jc w:val="both"/>
      </w:pPr>
    </w:p>
    <w:p w14:paraId="47CCFEAD" w14:textId="77777777" w:rsidR="00662EE0" w:rsidRDefault="00264639" w:rsidP="00662EE0">
      <w:pPr>
        <w:pStyle w:val="Pagrindinistekstas"/>
        <w:spacing w:after="0"/>
        <w:ind w:left="720"/>
        <w:jc w:val="both"/>
      </w:pPr>
      <w:r w:rsidRPr="00D10A0F">
        <w:rPr>
          <w:rFonts w:cs="Times New Roman"/>
          <w:color w:val="000000" w:themeColor="text1"/>
        </w:rPr>
        <w:t xml:space="preserve">  </w:t>
      </w:r>
      <w:r w:rsidR="0095181D" w:rsidRPr="00D10A0F">
        <w:rPr>
          <w:rFonts w:cs="Times New Roman"/>
          <w:color w:val="000000" w:themeColor="text1"/>
        </w:rPr>
        <w:t>PRIDEDAMA</w:t>
      </w:r>
      <w:r w:rsidR="00F26EB3" w:rsidRPr="00D10A0F">
        <w:rPr>
          <w:rFonts w:cs="Times New Roman"/>
          <w:color w:val="000000" w:themeColor="text1"/>
        </w:rPr>
        <w:t>:</w:t>
      </w:r>
    </w:p>
    <w:p w14:paraId="45013A87" w14:textId="7A9C5B88" w:rsidR="00662EE0" w:rsidRDefault="00662EE0" w:rsidP="00662EE0">
      <w:pPr>
        <w:pStyle w:val="Pagrindinistekstas"/>
        <w:spacing w:after="0"/>
        <w:ind w:left="720"/>
        <w:jc w:val="both"/>
      </w:pPr>
      <w:r>
        <w:t>1.</w:t>
      </w:r>
      <w:r w:rsidR="00887C15">
        <w:t xml:space="preserve"> </w:t>
      </w:r>
      <w:r w:rsidR="0095181D" w:rsidRPr="009E4A14">
        <w:rPr>
          <w:rFonts w:cs="Times New Roman"/>
          <w:color w:val="000000" w:themeColor="text1"/>
        </w:rPr>
        <w:t xml:space="preserve">Gatvių apšvietimo techninis darbo projektas Šviesos g., Elektrėnai, Elektrėnų sen., Elektrėnų </w:t>
      </w:r>
      <w:r w:rsidR="00AC1EFE">
        <w:rPr>
          <w:rFonts w:cs="Times New Roman"/>
          <w:color w:val="000000" w:themeColor="text1"/>
        </w:rPr>
        <w:t xml:space="preserve">        </w:t>
      </w:r>
      <w:r w:rsidR="0095181D" w:rsidRPr="009E4A14">
        <w:rPr>
          <w:rFonts w:cs="Times New Roman"/>
          <w:color w:val="000000" w:themeColor="text1"/>
        </w:rPr>
        <w:t>sav.“ Nr. R-2025-012-</w:t>
      </w:r>
      <w:proofErr w:type="spellStart"/>
      <w:r w:rsidR="0095181D" w:rsidRPr="009E4A14">
        <w:rPr>
          <w:rFonts w:cs="Times New Roman"/>
          <w:color w:val="000000" w:themeColor="text1"/>
        </w:rPr>
        <w:t>TP</w:t>
      </w:r>
      <w:proofErr w:type="spellEnd"/>
      <w:r w:rsidR="004E667A" w:rsidRPr="009E4A14">
        <w:rPr>
          <w:rFonts w:cs="Times New Roman"/>
          <w:color w:val="000000" w:themeColor="text1"/>
        </w:rPr>
        <w:t xml:space="preserve"> (</w:t>
      </w:r>
      <w:proofErr w:type="spellStart"/>
      <w:r w:rsidR="004E667A" w:rsidRPr="009E4A14">
        <w:rPr>
          <w:rFonts w:cs="Times New Roman"/>
          <w:color w:val="000000" w:themeColor="text1"/>
        </w:rPr>
        <w:t>pdf</w:t>
      </w:r>
      <w:proofErr w:type="spellEnd"/>
      <w:r w:rsidR="00ED1A0A" w:rsidRPr="009E4A14">
        <w:rPr>
          <w:rStyle w:val="Emfaz"/>
          <w:rFonts w:cs="Times New Roman"/>
          <w:i w:val="0"/>
          <w:iCs w:val="0"/>
          <w:color w:val="000000" w:themeColor="text1"/>
          <w:shd w:val="clear" w:color="auto" w:fill="FFFFFF"/>
        </w:rPr>
        <w:t xml:space="preserve"> formatu)</w:t>
      </w:r>
      <w:r w:rsidR="001E18CE" w:rsidRPr="009E4A14">
        <w:rPr>
          <w:rStyle w:val="Emfaz"/>
          <w:rFonts w:cs="Times New Roman"/>
          <w:i w:val="0"/>
          <w:iCs w:val="0"/>
          <w:color w:val="000000" w:themeColor="text1"/>
          <w:shd w:val="clear" w:color="auto" w:fill="FFFFFF"/>
        </w:rPr>
        <w:t xml:space="preserve"> </w:t>
      </w:r>
      <w:proofErr w:type="spellStart"/>
      <w:r w:rsidR="001E18CE" w:rsidRPr="009E4A14">
        <w:rPr>
          <w:rStyle w:val="Emfaz"/>
          <w:rFonts w:cs="Times New Roman"/>
          <w:i w:val="0"/>
          <w:iCs w:val="0"/>
          <w:color w:val="000000" w:themeColor="text1"/>
          <w:shd w:val="clear" w:color="auto" w:fill="FFFFFF"/>
        </w:rPr>
        <w:t>pdf</w:t>
      </w:r>
      <w:proofErr w:type="spellEnd"/>
      <w:r w:rsidR="001E18CE" w:rsidRPr="009E4A14">
        <w:rPr>
          <w:rStyle w:val="Emfaz"/>
          <w:rFonts w:cs="Times New Roman"/>
          <w:i w:val="0"/>
          <w:iCs w:val="0"/>
          <w:color w:val="000000" w:themeColor="text1"/>
          <w:shd w:val="clear" w:color="auto" w:fill="FFFFFF"/>
        </w:rPr>
        <w:t>;</w:t>
      </w:r>
    </w:p>
    <w:p w14:paraId="5A6DF6D5" w14:textId="5B705F13" w:rsidR="00F26EB3" w:rsidRPr="00264639" w:rsidRDefault="00662EE0" w:rsidP="00662EE0">
      <w:pPr>
        <w:pStyle w:val="Pagrindinistekstas"/>
        <w:spacing w:after="0"/>
        <w:ind w:left="720"/>
        <w:jc w:val="both"/>
      </w:pPr>
      <w:r>
        <w:t>2.</w:t>
      </w:r>
      <w:r w:rsidR="00887C15">
        <w:t xml:space="preserve"> </w:t>
      </w:r>
      <w:r w:rsidR="00355188" w:rsidRPr="00D10A0F">
        <w:rPr>
          <w:rStyle w:val="Emfaz"/>
          <w:rFonts w:cs="Times New Roman"/>
          <w:i w:val="0"/>
          <w:iCs w:val="0"/>
          <w:color w:val="000000" w:themeColor="text1"/>
          <w:shd w:val="clear" w:color="auto" w:fill="FFFFFF"/>
        </w:rPr>
        <w:t>Darbų kiekių žiniaraštis (</w:t>
      </w:r>
      <w:proofErr w:type="spellStart"/>
      <w:r w:rsidR="00355188" w:rsidRPr="00D10A0F">
        <w:rPr>
          <w:rStyle w:val="Emfaz"/>
          <w:rFonts w:cs="Times New Roman"/>
          <w:i w:val="0"/>
          <w:iCs w:val="0"/>
          <w:color w:val="000000" w:themeColor="text1"/>
          <w:shd w:val="clear" w:color="auto" w:fill="FFFFFF"/>
        </w:rPr>
        <w:t>excel</w:t>
      </w:r>
      <w:proofErr w:type="spellEnd"/>
      <w:r w:rsidR="00355188" w:rsidRPr="00D10A0F">
        <w:rPr>
          <w:rStyle w:val="Emfaz"/>
          <w:rFonts w:cs="Times New Roman"/>
          <w:i w:val="0"/>
          <w:iCs w:val="0"/>
          <w:color w:val="000000" w:themeColor="text1"/>
          <w:shd w:val="clear" w:color="auto" w:fill="FFFFFF"/>
        </w:rPr>
        <w:t xml:space="preserve"> formatu)</w:t>
      </w:r>
      <w:r w:rsidR="00784D34" w:rsidRPr="00D10A0F">
        <w:rPr>
          <w:rStyle w:val="Emfaz"/>
          <w:rFonts w:cs="Times New Roman"/>
          <w:i w:val="0"/>
          <w:iCs w:val="0"/>
          <w:color w:val="000000" w:themeColor="text1"/>
          <w:shd w:val="clear" w:color="auto" w:fill="FFFFFF"/>
        </w:rPr>
        <w:t xml:space="preserve"> </w:t>
      </w:r>
      <w:proofErr w:type="spellStart"/>
      <w:r w:rsidR="00355188" w:rsidRPr="00D10A0F">
        <w:rPr>
          <w:rStyle w:val="Emfaz"/>
          <w:rFonts w:cs="Times New Roman"/>
          <w:i w:val="0"/>
          <w:iCs w:val="0"/>
          <w:color w:val="000000" w:themeColor="text1"/>
          <w:shd w:val="clear" w:color="auto" w:fill="FFFFFF"/>
        </w:rPr>
        <w:t>xlsx</w:t>
      </w:r>
      <w:proofErr w:type="spellEnd"/>
      <w:r w:rsidR="001E18CE" w:rsidRPr="00D10A0F">
        <w:rPr>
          <w:rStyle w:val="Emfaz"/>
          <w:rFonts w:cs="Times New Roman"/>
          <w:i w:val="0"/>
          <w:iCs w:val="0"/>
          <w:color w:val="000000" w:themeColor="text1"/>
          <w:shd w:val="clear" w:color="auto" w:fill="FFFFFF"/>
        </w:rPr>
        <w:t>.</w:t>
      </w:r>
    </w:p>
    <w:p w14:paraId="44073B76" w14:textId="77777777" w:rsidR="00546586" w:rsidRDefault="00546586" w:rsidP="00F26EB3">
      <w:pPr>
        <w:pStyle w:val="Pagrindinistekstas"/>
        <w:spacing w:after="0"/>
        <w:ind w:left="3240"/>
        <w:jc w:val="both"/>
      </w:pPr>
    </w:p>
    <w:p w14:paraId="18119738" w14:textId="77777777" w:rsidR="0075057B" w:rsidRDefault="0075057B" w:rsidP="004108C8">
      <w:pPr>
        <w:pStyle w:val="Pagrindinistekstas"/>
        <w:spacing w:after="0"/>
        <w:jc w:val="both"/>
      </w:pPr>
    </w:p>
    <w:p w14:paraId="5C497239" w14:textId="23CF50C2" w:rsidR="009803FD" w:rsidRPr="008C74C4" w:rsidRDefault="009803FD" w:rsidP="00184285">
      <w:pPr>
        <w:pStyle w:val="Pagrindinistekstas"/>
        <w:ind w:left="360" w:right="21"/>
        <w:jc w:val="both"/>
      </w:pPr>
    </w:p>
    <w:p w14:paraId="18C802C3" w14:textId="77777777" w:rsidR="00312E4C" w:rsidRPr="0015367E" w:rsidRDefault="00312E4C" w:rsidP="0015367E">
      <w:pPr>
        <w:pStyle w:val="Pagrindinistekstas"/>
        <w:ind w:left="360" w:right="21"/>
        <w:rPr>
          <w:rFonts w:eastAsia="Times New Roman" w:cs="Times New Roman"/>
          <w:sz w:val="22"/>
          <w:szCs w:val="22"/>
        </w:rPr>
      </w:pPr>
    </w:p>
    <w:p w14:paraId="1D81F65F" w14:textId="77777777" w:rsidR="00312E4C" w:rsidRDefault="00312E4C" w:rsidP="0015367E">
      <w:pPr>
        <w:pStyle w:val="Betarp"/>
        <w:rPr>
          <w:rFonts w:cs="Times New Roman"/>
          <w:b/>
          <w:sz w:val="22"/>
          <w:szCs w:val="22"/>
        </w:rPr>
      </w:pPr>
    </w:p>
    <w:p w14:paraId="1B7C9051" w14:textId="77777777" w:rsidR="00312E4C" w:rsidRDefault="00312E4C" w:rsidP="0015367E">
      <w:pPr>
        <w:pStyle w:val="Betarp"/>
        <w:rPr>
          <w:rFonts w:cs="Times New Roman"/>
          <w:b/>
          <w:sz w:val="22"/>
          <w:szCs w:val="22"/>
        </w:rPr>
      </w:pPr>
    </w:p>
    <w:p w14:paraId="20A2C03C" w14:textId="77777777" w:rsidR="00312E4C" w:rsidRDefault="00312E4C" w:rsidP="0015367E">
      <w:pPr>
        <w:pStyle w:val="Betarp"/>
        <w:rPr>
          <w:rFonts w:cs="Times New Roman"/>
          <w:b/>
          <w:sz w:val="22"/>
          <w:szCs w:val="22"/>
        </w:rPr>
      </w:pPr>
    </w:p>
    <w:p w14:paraId="353F9424" w14:textId="77777777" w:rsidR="00312E4C" w:rsidRDefault="00312E4C" w:rsidP="0015367E">
      <w:pPr>
        <w:pStyle w:val="Betarp"/>
        <w:rPr>
          <w:rFonts w:cs="Times New Roman"/>
          <w:b/>
          <w:sz w:val="22"/>
          <w:szCs w:val="22"/>
        </w:rPr>
      </w:pPr>
    </w:p>
    <w:p w14:paraId="5005F09F" w14:textId="77777777" w:rsidR="00312E4C" w:rsidRDefault="00312E4C" w:rsidP="0015367E">
      <w:pPr>
        <w:pStyle w:val="Betarp"/>
        <w:rPr>
          <w:rFonts w:cs="Times New Roman"/>
          <w:b/>
          <w:sz w:val="22"/>
          <w:szCs w:val="22"/>
        </w:rPr>
      </w:pPr>
    </w:p>
    <w:p w14:paraId="3D5DD703" w14:textId="4DF85EDB" w:rsidR="0015367E" w:rsidRDefault="00381B74" w:rsidP="00381B74">
      <w:pPr>
        <w:tabs>
          <w:tab w:val="left" w:pos="8130"/>
        </w:tabs>
        <w:jc w:val="both"/>
        <w:rPr>
          <w:rFonts w:eastAsia="Times New Roman" w:cs="Times New Roman"/>
          <w:sz w:val="22"/>
          <w:szCs w:val="22"/>
        </w:rPr>
      </w:pPr>
      <w:r>
        <w:rPr>
          <w:rFonts w:eastAsia="Times New Roman" w:cs="Times New Roman"/>
          <w:sz w:val="22"/>
          <w:szCs w:val="22"/>
        </w:rPr>
        <w:tab/>
      </w:r>
    </w:p>
    <w:p w14:paraId="540E630F" w14:textId="77777777" w:rsidR="0015367E" w:rsidRDefault="0015367E" w:rsidP="0015367E">
      <w:pPr>
        <w:pStyle w:val="Pagrindinistekstas"/>
        <w:ind w:right="21"/>
        <w:rPr>
          <w:rFonts w:eastAsia="Times New Roman" w:cs="Times New Roman"/>
          <w:sz w:val="22"/>
          <w:szCs w:val="22"/>
        </w:rPr>
      </w:pPr>
    </w:p>
    <w:p w14:paraId="692716C3" w14:textId="77777777" w:rsidR="00312E4C" w:rsidRDefault="00312E4C" w:rsidP="00312E4C">
      <w:pPr>
        <w:pStyle w:val="Pagrindinistekstas"/>
        <w:ind w:right="21"/>
        <w:rPr>
          <w:rFonts w:eastAsia="Times New Roman" w:cs="Times New Roman"/>
          <w:sz w:val="22"/>
          <w:szCs w:val="22"/>
        </w:rPr>
      </w:pPr>
      <w:bookmarkStart w:id="0" w:name="_Hlk147238622"/>
      <w:bookmarkEnd w:id="0"/>
    </w:p>
    <w:sectPr w:rsidR="00312E4C" w:rsidSect="0075240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3"/>
      <w:numFmt w:val="decimal"/>
      <w:lvlText w:val="%1."/>
      <w:lvlJc w:val="left"/>
      <w:pPr>
        <w:tabs>
          <w:tab w:val="num" w:pos="709"/>
        </w:tabs>
        <w:ind w:left="1080" w:hanging="360"/>
      </w:pPr>
      <w:rPr>
        <w:iCs w:val="0"/>
      </w:rPr>
    </w:lvl>
  </w:abstractNum>
  <w:abstractNum w:abstractNumId="1" w15:restartNumberingAfterBreak="0">
    <w:nsid w:val="12DA76E0"/>
    <w:multiLevelType w:val="hybridMultilevel"/>
    <w:tmpl w:val="B03A4282"/>
    <w:lvl w:ilvl="0" w:tplc="7C10D700">
      <w:start w:val="2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1E4B5AD6"/>
    <w:multiLevelType w:val="multilevel"/>
    <w:tmpl w:val="BEA2F8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DF61C7"/>
    <w:multiLevelType w:val="hybridMultilevel"/>
    <w:tmpl w:val="5BA060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97E7853"/>
    <w:multiLevelType w:val="hybridMultilevel"/>
    <w:tmpl w:val="3BC2FE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A51B15"/>
    <w:multiLevelType w:val="multilevel"/>
    <w:tmpl w:val="0B4242A2"/>
    <w:lvl w:ilvl="0">
      <w:start w:val="2"/>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E95E16"/>
    <w:multiLevelType w:val="hybridMultilevel"/>
    <w:tmpl w:val="F51E0DBE"/>
    <w:lvl w:ilvl="0" w:tplc="D412602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938263CC">
      <w:start w:val="1"/>
      <w:numFmt w:val="decimal"/>
      <w:lvlText w:val="%4."/>
      <w:lvlJc w:val="left"/>
      <w:pPr>
        <w:ind w:left="3240" w:hanging="360"/>
      </w:pPr>
      <w:rPr>
        <w:rFonts w:ascii="Times New Roman" w:eastAsia="Lucida Sans Unicode" w:hAnsi="Times New Roman" w:cs="Mangal"/>
      </w:r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4493753F"/>
    <w:multiLevelType w:val="hybridMultilevel"/>
    <w:tmpl w:val="E522C5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EC7AC7"/>
    <w:multiLevelType w:val="multilevel"/>
    <w:tmpl w:val="E590792C"/>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519B7E0E"/>
    <w:multiLevelType w:val="hybridMultilevel"/>
    <w:tmpl w:val="AEE401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E417C"/>
    <w:multiLevelType w:val="hybridMultilevel"/>
    <w:tmpl w:val="7F4032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FB07DC"/>
    <w:multiLevelType w:val="hybridMultilevel"/>
    <w:tmpl w:val="A55647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2E23AFC"/>
    <w:multiLevelType w:val="multilevel"/>
    <w:tmpl w:val="4DF2BB4A"/>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6C9E45FE"/>
    <w:multiLevelType w:val="hybridMultilevel"/>
    <w:tmpl w:val="466E7004"/>
    <w:lvl w:ilvl="0" w:tplc="6D84C20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273097676">
    <w:abstractNumId w:val="0"/>
  </w:num>
  <w:num w:numId="2" w16cid:durableId="1302612602">
    <w:abstractNumId w:val="1"/>
  </w:num>
  <w:num w:numId="3" w16cid:durableId="2124495389">
    <w:abstractNumId w:val="4"/>
  </w:num>
  <w:num w:numId="4" w16cid:durableId="568880963">
    <w:abstractNumId w:val="10"/>
  </w:num>
  <w:num w:numId="5" w16cid:durableId="1214927433">
    <w:abstractNumId w:val="7"/>
  </w:num>
  <w:num w:numId="6" w16cid:durableId="1179461917">
    <w:abstractNumId w:val="5"/>
  </w:num>
  <w:num w:numId="7" w16cid:durableId="1216546047">
    <w:abstractNumId w:val="9"/>
  </w:num>
  <w:num w:numId="8" w16cid:durableId="13241114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699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2803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3794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30798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56461">
    <w:abstractNumId w:val="2"/>
  </w:num>
  <w:num w:numId="14" w16cid:durableId="1810442577">
    <w:abstractNumId w:val="13"/>
  </w:num>
  <w:num w:numId="15" w16cid:durableId="1042246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74828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58219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02E"/>
    <w:rsid w:val="00013E6B"/>
    <w:rsid w:val="0001559E"/>
    <w:rsid w:val="000161F0"/>
    <w:rsid w:val="00041B44"/>
    <w:rsid w:val="00042354"/>
    <w:rsid w:val="0005271F"/>
    <w:rsid w:val="000665D4"/>
    <w:rsid w:val="00073585"/>
    <w:rsid w:val="00073713"/>
    <w:rsid w:val="00075849"/>
    <w:rsid w:val="00076A4E"/>
    <w:rsid w:val="000B0AFB"/>
    <w:rsid w:val="000B347D"/>
    <w:rsid w:val="000B3F45"/>
    <w:rsid w:val="000C5A82"/>
    <w:rsid w:val="000D4417"/>
    <w:rsid w:val="000E0C00"/>
    <w:rsid w:val="000E522B"/>
    <w:rsid w:val="000F114E"/>
    <w:rsid w:val="000F328D"/>
    <w:rsid w:val="000F3718"/>
    <w:rsid w:val="000F67C7"/>
    <w:rsid w:val="00125223"/>
    <w:rsid w:val="001317A2"/>
    <w:rsid w:val="00142DC6"/>
    <w:rsid w:val="001469B8"/>
    <w:rsid w:val="0015367E"/>
    <w:rsid w:val="00161FA6"/>
    <w:rsid w:val="001630B6"/>
    <w:rsid w:val="00166769"/>
    <w:rsid w:val="00170CF0"/>
    <w:rsid w:val="00184285"/>
    <w:rsid w:val="00194C83"/>
    <w:rsid w:val="00196652"/>
    <w:rsid w:val="0019712F"/>
    <w:rsid w:val="001A1264"/>
    <w:rsid w:val="001A1FE5"/>
    <w:rsid w:val="001B4094"/>
    <w:rsid w:val="001B4880"/>
    <w:rsid w:val="001B5760"/>
    <w:rsid w:val="001C1252"/>
    <w:rsid w:val="001C7028"/>
    <w:rsid w:val="001E18CE"/>
    <w:rsid w:val="001F4559"/>
    <w:rsid w:val="001F4CDF"/>
    <w:rsid w:val="001F6A8B"/>
    <w:rsid w:val="001F7E39"/>
    <w:rsid w:val="00200457"/>
    <w:rsid w:val="00251852"/>
    <w:rsid w:val="00262023"/>
    <w:rsid w:val="00264639"/>
    <w:rsid w:val="00274814"/>
    <w:rsid w:val="002816B2"/>
    <w:rsid w:val="002B1FEF"/>
    <w:rsid w:val="002B31A8"/>
    <w:rsid w:val="002B7431"/>
    <w:rsid w:val="00312E4C"/>
    <w:rsid w:val="003218B4"/>
    <w:rsid w:val="003226CE"/>
    <w:rsid w:val="00326D2D"/>
    <w:rsid w:val="00332B10"/>
    <w:rsid w:val="003464D0"/>
    <w:rsid w:val="00355188"/>
    <w:rsid w:val="00364C69"/>
    <w:rsid w:val="00381707"/>
    <w:rsid w:val="00381B74"/>
    <w:rsid w:val="00383B2C"/>
    <w:rsid w:val="00392AC0"/>
    <w:rsid w:val="003A7AF4"/>
    <w:rsid w:val="003B21FE"/>
    <w:rsid w:val="003B6E26"/>
    <w:rsid w:val="003F6B40"/>
    <w:rsid w:val="00401526"/>
    <w:rsid w:val="004108C8"/>
    <w:rsid w:val="00426828"/>
    <w:rsid w:val="00431652"/>
    <w:rsid w:val="004339B6"/>
    <w:rsid w:val="00436144"/>
    <w:rsid w:val="00440AF6"/>
    <w:rsid w:val="0044702E"/>
    <w:rsid w:val="00450693"/>
    <w:rsid w:val="0045289E"/>
    <w:rsid w:val="00452F63"/>
    <w:rsid w:val="00455475"/>
    <w:rsid w:val="00464903"/>
    <w:rsid w:val="00485E66"/>
    <w:rsid w:val="00490A3A"/>
    <w:rsid w:val="0049184B"/>
    <w:rsid w:val="0049197B"/>
    <w:rsid w:val="004A7880"/>
    <w:rsid w:val="004D3C78"/>
    <w:rsid w:val="004E667A"/>
    <w:rsid w:val="005343F3"/>
    <w:rsid w:val="005447B8"/>
    <w:rsid w:val="00546551"/>
    <w:rsid w:val="00546586"/>
    <w:rsid w:val="00553F09"/>
    <w:rsid w:val="0056241F"/>
    <w:rsid w:val="0057395B"/>
    <w:rsid w:val="0057412B"/>
    <w:rsid w:val="00590237"/>
    <w:rsid w:val="0059672B"/>
    <w:rsid w:val="00596DE5"/>
    <w:rsid w:val="005A2CCA"/>
    <w:rsid w:val="005C0985"/>
    <w:rsid w:val="005C4D41"/>
    <w:rsid w:val="005D0418"/>
    <w:rsid w:val="005D1B21"/>
    <w:rsid w:val="005D2352"/>
    <w:rsid w:val="005D6110"/>
    <w:rsid w:val="005E6A49"/>
    <w:rsid w:val="005F4F4A"/>
    <w:rsid w:val="00621950"/>
    <w:rsid w:val="00622F75"/>
    <w:rsid w:val="0062503F"/>
    <w:rsid w:val="00662EE0"/>
    <w:rsid w:val="006654E0"/>
    <w:rsid w:val="00670D59"/>
    <w:rsid w:val="00672651"/>
    <w:rsid w:val="00684CEC"/>
    <w:rsid w:val="006A2D11"/>
    <w:rsid w:val="006B4827"/>
    <w:rsid w:val="006C77FF"/>
    <w:rsid w:val="006E7E73"/>
    <w:rsid w:val="006F560C"/>
    <w:rsid w:val="006F650B"/>
    <w:rsid w:val="007047EF"/>
    <w:rsid w:val="0072403A"/>
    <w:rsid w:val="007471CB"/>
    <w:rsid w:val="0075057B"/>
    <w:rsid w:val="007516FB"/>
    <w:rsid w:val="00752404"/>
    <w:rsid w:val="007575C8"/>
    <w:rsid w:val="00760CC4"/>
    <w:rsid w:val="00763731"/>
    <w:rsid w:val="00766A78"/>
    <w:rsid w:val="00770DBE"/>
    <w:rsid w:val="00774767"/>
    <w:rsid w:val="00777CC6"/>
    <w:rsid w:val="007829A1"/>
    <w:rsid w:val="00784D34"/>
    <w:rsid w:val="00787BDB"/>
    <w:rsid w:val="007B318B"/>
    <w:rsid w:val="007B6113"/>
    <w:rsid w:val="007B7841"/>
    <w:rsid w:val="007E4448"/>
    <w:rsid w:val="00812C99"/>
    <w:rsid w:val="008144FF"/>
    <w:rsid w:val="00816748"/>
    <w:rsid w:val="00866B5A"/>
    <w:rsid w:val="008847A0"/>
    <w:rsid w:val="00887C15"/>
    <w:rsid w:val="008B0710"/>
    <w:rsid w:val="008C74C4"/>
    <w:rsid w:val="008E1593"/>
    <w:rsid w:val="008E3ADE"/>
    <w:rsid w:val="008F1337"/>
    <w:rsid w:val="008F15AB"/>
    <w:rsid w:val="008F5D3D"/>
    <w:rsid w:val="009021AE"/>
    <w:rsid w:val="00903E0B"/>
    <w:rsid w:val="00911682"/>
    <w:rsid w:val="009177C8"/>
    <w:rsid w:val="00926E38"/>
    <w:rsid w:val="009323EA"/>
    <w:rsid w:val="0095181D"/>
    <w:rsid w:val="009642B5"/>
    <w:rsid w:val="009738AC"/>
    <w:rsid w:val="00973ADE"/>
    <w:rsid w:val="009803FD"/>
    <w:rsid w:val="009A689C"/>
    <w:rsid w:val="009B2A7A"/>
    <w:rsid w:val="009C65FC"/>
    <w:rsid w:val="009E3ED1"/>
    <w:rsid w:val="009E4059"/>
    <w:rsid w:val="009E4A14"/>
    <w:rsid w:val="009E7B1F"/>
    <w:rsid w:val="009F63E4"/>
    <w:rsid w:val="00A026F8"/>
    <w:rsid w:val="00A076FF"/>
    <w:rsid w:val="00A10BA0"/>
    <w:rsid w:val="00A15D74"/>
    <w:rsid w:val="00A27B79"/>
    <w:rsid w:val="00A30805"/>
    <w:rsid w:val="00A41E29"/>
    <w:rsid w:val="00A44463"/>
    <w:rsid w:val="00A60E4C"/>
    <w:rsid w:val="00A64869"/>
    <w:rsid w:val="00A64AE9"/>
    <w:rsid w:val="00A67828"/>
    <w:rsid w:val="00A67EF7"/>
    <w:rsid w:val="00A77F0A"/>
    <w:rsid w:val="00A81CFB"/>
    <w:rsid w:val="00AA206B"/>
    <w:rsid w:val="00AB09F9"/>
    <w:rsid w:val="00AC1EFE"/>
    <w:rsid w:val="00AC5EB4"/>
    <w:rsid w:val="00AC63C0"/>
    <w:rsid w:val="00AD506A"/>
    <w:rsid w:val="00AE50D7"/>
    <w:rsid w:val="00AE7514"/>
    <w:rsid w:val="00AF378A"/>
    <w:rsid w:val="00AF7131"/>
    <w:rsid w:val="00B003FB"/>
    <w:rsid w:val="00B01BB8"/>
    <w:rsid w:val="00B02356"/>
    <w:rsid w:val="00B06842"/>
    <w:rsid w:val="00B12B69"/>
    <w:rsid w:val="00B2081C"/>
    <w:rsid w:val="00B422C3"/>
    <w:rsid w:val="00B54424"/>
    <w:rsid w:val="00B56FE3"/>
    <w:rsid w:val="00B67147"/>
    <w:rsid w:val="00B86CD7"/>
    <w:rsid w:val="00BB4D4C"/>
    <w:rsid w:val="00BB54FA"/>
    <w:rsid w:val="00BC6931"/>
    <w:rsid w:val="00BD2D77"/>
    <w:rsid w:val="00BD4D5D"/>
    <w:rsid w:val="00BF133F"/>
    <w:rsid w:val="00C06D6A"/>
    <w:rsid w:val="00C07010"/>
    <w:rsid w:val="00C129FA"/>
    <w:rsid w:val="00C17FA4"/>
    <w:rsid w:val="00C2030D"/>
    <w:rsid w:val="00C323FD"/>
    <w:rsid w:val="00C36491"/>
    <w:rsid w:val="00C375CA"/>
    <w:rsid w:val="00C509C7"/>
    <w:rsid w:val="00C92BF3"/>
    <w:rsid w:val="00C97CBF"/>
    <w:rsid w:val="00CA6272"/>
    <w:rsid w:val="00CC0F29"/>
    <w:rsid w:val="00CC1D3A"/>
    <w:rsid w:val="00CC4E53"/>
    <w:rsid w:val="00CC74A2"/>
    <w:rsid w:val="00CD0C8A"/>
    <w:rsid w:val="00CE071B"/>
    <w:rsid w:val="00CE2FA9"/>
    <w:rsid w:val="00CF11A8"/>
    <w:rsid w:val="00D10A0F"/>
    <w:rsid w:val="00D1225C"/>
    <w:rsid w:val="00D306D3"/>
    <w:rsid w:val="00D62461"/>
    <w:rsid w:val="00D65594"/>
    <w:rsid w:val="00D71F8D"/>
    <w:rsid w:val="00D73CDC"/>
    <w:rsid w:val="00D804FF"/>
    <w:rsid w:val="00D8556A"/>
    <w:rsid w:val="00D93368"/>
    <w:rsid w:val="00DA5C5F"/>
    <w:rsid w:val="00DA6824"/>
    <w:rsid w:val="00DB3AD6"/>
    <w:rsid w:val="00DB3C20"/>
    <w:rsid w:val="00DB3C28"/>
    <w:rsid w:val="00DB43F0"/>
    <w:rsid w:val="00DC1DCB"/>
    <w:rsid w:val="00DD20A8"/>
    <w:rsid w:val="00DD70C0"/>
    <w:rsid w:val="00DE29AA"/>
    <w:rsid w:val="00DE7C0B"/>
    <w:rsid w:val="00DF21A9"/>
    <w:rsid w:val="00DF4F07"/>
    <w:rsid w:val="00E0207E"/>
    <w:rsid w:val="00E021AE"/>
    <w:rsid w:val="00E0567A"/>
    <w:rsid w:val="00E106C0"/>
    <w:rsid w:val="00E14F2B"/>
    <w:rsid w:val="00E26760"/>
    <w:rsid w:val="00E32D30"/>
    <w:rsid w:val="00E37610"/>
    <w:rsid w:val="00E4465F"/>
    <w:rsid w:val="00E607CA"/>
    <w:rsid w:val="00E61A93"/>
    <w:rsid w:val="00E640E2"/>
    <w:rsid w:val="00E734E2"/>
    <w:rsid w:val="00E8331E"/>
    <w:rsid w:val="00E861BF"/>
    <w:rsid w:val="00ED1A0A"/>
    <w:rsid w:val="00EE4113"/>
    <w:rsid w:val="00EF6C42"/>
    <w:rsid w:val="00F01DA4"/>
    <w:rsid w:val="00F05FC1"/>
    <w:rsid w:val="00F103A0"/>
    <w:rsid w:val="00F14615"/>
    <w:rsid w:val="00F20952"/>
    <w:rsid w:val="00F26DA7"/>
    <w:rsid w:val="00F26EB3"/>
    <w:rsid w:val="00F43696"/>
    <w:rsid w:val="00F45CDF"/>
    <w:rsid w:val="00F46A3E"/>
    <w:rsid w:val="00F77699"/>
    <w:rsid w:val="00F77BC9"/>
    <w:rsid w:val="00F90E29"/>
    <w:rsid w:val="00FA0D7C"/>
    <w:rsid w:val="00FA699B"/>
    <w:rsid w:val="00FB018F"/>
    <w:rsid w:val="00FB086F"/>
    <w:rsid w:val="00FC15EE"/>
    <w:rsid w:val="00FC5F8C"/>
    <w:rsid w:val="00FD2A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51266"/>
  <w15:chartTrackingRefBased/>
  <w15:docId w15:val="{E90C9003-1178-4A4B-8854-6A95DEB3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702E"/>
    <w:pPr>
      <w:widowControl w:val="0"/>
      <w:suppressAutoHyphens/>
      <w:spacing w:after="0" w:line="240" w:lineRule="auto"/>
    </w:pPr>
    <w:rPr>
      <w:rFonts w:ascii="Times New Roman" w:eastAsia="Lucida Sans Unicode" w:hAnsi="Times New Roman" w:cs="Mangal"/>
      <w:kern w:val="2"/>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44702E"/>
    <w:pPr>
      <w:spacing w:after="120"/>
    </w:pPr>
  </w:style>
  <w:style w:type="character" w:customStyle="1" w:styleId="PagrindinistekstasDiagrama">
    <w:name w:val="Pagrindinis tekstas Diagrama"/>
    <w:basedOn w:val="Numatytasispastraiposriftas"/>
    <w:link w:val="Pagrindinistekstas"/>
    <w:rsid w:val="0044702E"/>
    <w:rPr>
      <w:rFonts w:ascii="Times New Roman" w:eastAsia="Lucida Sans Unicode" w:hAnsi="Times New Roman" w:cs="Mangal"/>
      <w:kern w:val="2"/>
      <w:sz w:val="24"/>
      <w:szCs w:val="24"/>
      <w:lang w:eastAsia="zh-CN" w:bidi="hi-IN"/>
    </w:rPr>
  </w:style>
  <w:style w:type="paragraph" w:styleId="Betarp">
    <w:name w:val="No Spacing"/>
    <w:uiPriority w:val="1"/>
    <w:qFormat/>
    <w:rsid w:val="0044702E"/>
    <w:pPr>
      <w:widowControl w:val="0"/>
      <w:suppressAutoHyphens/>
      <w:spacing w:after="0" w:line="240" w:lineRule="auto"/>
    </w:pPr>
    <w:rPr>
      <w:rFonts w:ascii="Times New Roman" w:eastAsia="Lucida Sans Unicode" w:hAnsi="Times New Roman" w:cs="Mangal"/>
      <w:kern w:val="2"/>
      <w:sz w:val="24"/>
      <w:szCs w:val="21"/>
      <w:lang w:eastAsia="zh-CN" w:bidi="hi-IN"/>
    </w:rPr>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B02356"/>
    <w:pPr>
      <w:ind w:left="720"/>
      <w:contextualSpacing/>
    </w:pPr>
    <w:rPr>
      <w:kern w:val="1"/>
      <w:szCs w:val="21"/>
    </w:rPr>
  </w:style>
  <w:style w:type="paragraph" w:customStyle="1" w:styleId="Pagrindinistekstas1">
    <w:name w:val="Pagrindinis tekstas1"/>
    <w:rsid w:val="00B02356"/>
    <w:pPr>
      <w:suppressAutoHyphens/>
      <w:snapToGrid w:val="0"/>
      <w:spacing w:after="0" w:line="240" w:lineRule="auto"/>
      <w:ind w:firstLine="312"/>
      <w:jc w:val="both"/>
    </w:pPr>
    <w:rPr>
      <w:rFonts w:ascii="TimesLT" w:eastAsia="Times New Roman" w:hAnsi="TimesLT" w:cs="Calibri"/>
      <w:kern w:val="1"/>
      <w:sz w:val="20"/>
      <w:szCs w:val="20"/>
      <w:lang w:val="en-US" w:eastAsia="zh-CN"/>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locked/>
    <w:rsid w:val="00B02356"/>
    <w:rPr>
      <w:rFonts w:ascii="Times New Roman" w:eastAsia="Lucida Sans Unicode" w:hAnsi="Times New Roman" w:cs="Mangal"/>
      <w:kern w:val="1"/>
      <w:sz w:val="24"/>
      <w:szCs w:val="21"/>
      <w:lang w:eastAsia="zh-CN" w:bidi="hi-IN"/>
    </w:rPr>
  </w:style>
  <w:style w:type="character" w:styleId="Emfaz">
    <w:name w:val="Emphasis"/>
    <w:basedOn w:val="Numatytasispastraiposriftas"/>
    <w:uiPriority w:val="20"/>
    <w:qFormat/>
    <w:rsid w:val="003551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218226">
      <w:bodyDiv w:val="1"/>
      <w:marLeft w:val="0"/>
      <w:marRight w:val="0"/>
      <w:marTop w:val="0"/>
      <w:marBottom w:val="0"/>
      <w:divBdr>
        <w:top w:val="none" w:sz="0" w:space="0" w:color="auto"/>
        <w:left w:val="none" w:sz="0" w:space="0" w:color="auto"/>
        <w:bottom w:val="none" w:sz="0" w:space="0" w:color="auto"/>
        <w:right w:val="none" w:sz="0" w:space="0" w:color="auto"/>
      </w:divBdr>
    </w:div>
    <w:div w:id="572930976">
      <w:bodyDiv w:val="1"/>
      <w:marLeft w:val="0"/>
      <w:marRight w:val="0"/>
      <w:marTop w:val="0"/>
      <w:marBottom w:val="0"/>
      <w:divBdr>
        <w:top w:val="none" w:sz="0" w:space="0" w:color="auto"/>
        <w:left w:val="none" w:sz="0" w:space="0" w:color="auto"/>
        <w:bottom w:val="none" w:sz="0" w:space="0" w:color="auto"/>
        <w:right w:val="none" w:sz="0" w:space="0" w:color="auto"/>
      </w:divBdr>
    </w:div>
    <w:div w:id="631055947">
      <w:bodyDiv w:val="1"/>
      <w:marLeft w:val="0"/>
      <w:marRight w:val="0"/>
      <w:marTop w:val="0"/>
      <w:marBottom w:val="0"/>
      <w:divBdr>
        <w:top w:val="none" w:sz="0" w:space="0" w:color="auto"/>
        <w:left w:val="none" w:sz="0" w:space="0" w:color="auto"/>
        <w:bottom w:val="none" w:sz="0" w:space="0" w:color="auto"/>
        <w:right w:val="none" w:sz="0" w:space="0" w:color="auto"/>
      </w:divBdr>
    </w:div>
    <w:div w:id="796529557">
      <w:bodyDiv w:val="1"/>
      <w:marLeft w:val="0"/>
      <w:marRight w:val="0"/>
      <w:marTop w:val="0"/>
      <w:marBottom w:val="0"/>
      <w:divBdr>
        <w:top w:val="none" w:sz="0" w:space="0" w:color="auto"/>
        <w:left w:val="none" w:sz="0" w:space="0" w:color="auto"/>
        <w:bottom w:val="none" w:sz="0" w:space="0" w:color="auto"/>
        <w:right w:val="none" w:sz="0" w:space="0" w:color="auto"/>
      </w:divBdr>
    </w:div>
    <w:div w:id="812522008">
      <w:bodyDiv w:val="1"/>
      <w:marLeft w:val="0"/>
      <w:marRight w:val="0"/>
      <w:marTop w:val="0"/>
      <w:marBottom w:val="0"/>
      <w:divBdr>
        <w:top w:val="none" w:sz="0" w:space="0" w:color="auto"/>
        <w:left w:val="none" w:sz="0" w:space="0" w:color="auto"/>
        <w:bottom w:val="none" w:sz="0" w:space="0" w:color="auto"/>
        <w:right w:val="none" w:sz="0" w:space="0" w:color="auto"/>
      </w:divBdr>
    </w:div>
    <w:div w:id="968706523">
      <w:bodyDiv w:val="1"/>
      <w:marLeft w:val="0"/>
      <w:marRight w:val="0"/>
      <w:marTop w:val="0"/>
      <w:marBottom w:val="0"/>
      <w:divBdr>
        <w:top w:val="none" w:sz="0" w:space="0" w:color="auto"/>
        <w:left w:val="none" w:sz="0" w:space="0" w:color="auto"/>
        <w:bottom w:val="none" w:sz="0" w:space="0" w:color="auto"/>
        <w:right w:val="none" w:sz="0" w:space="0" w:color="auto"/>
      </w:divBdr>
    </w:div>
    <w:div w:id="1072771670">
      <w:bodyDiv w:val="1"/>
      <w:marLeft w:val="0"/>
      <w:marRight w:val="0"/>
      <w:marTop w:val="0"/>
      <w:marBottom w:val="0"/>
      <w:divBdr>
        <w:top w:val="none" w:sz="0" w:space="0" w:color="auto"/>
        <w:left w:val="none" w:sz="0" w:space="0" w:color="auto"/>
        <w:bottom w:val="none" w:sz="0" w:space="0" w:color="auto"/>
        <w:right w:val="none" w:sz="0" w:space="0" w:color="auto"/>
      </w:divBdr>
    </w:div>
    <w:div w:id="1422682869">
      <w:bodyDiv w:val="1"/>
      <w:marLeft w:val="0"/>
      <w:marRight w:val="0"/>
      <w:marTop w:val="0"/>
      <w:marBottom w:val="0"/>
      <w:divBdr>
        <w:top w:val="none" w:sz="0" w:space="0" w:color="auto"/>
        <w:left w:val="none" w:sz="0" w:space="0" w:color="auto"/>
        <w:bottom w:val="none" w:sz="0" w:space="0" w:color="auto"/>
        <w:right w:val="none" w:sz="0" w:space="0" w:color="auto"/>
      </w:divBdr>
    </w:div>
    <w:div w:id="1923877045">
      <w:bodyDiv w:val="1"/>
      <w:marLeft w:val="0"/>
      <w:marRight w:val="0"/>
      <w:marTop w:val="0"/>
      <w:marBottom w:val="0"/>
      <w:divBdr>
        <w:top w:val="none" w:sz="0" w:space="0" w:color="auto"/>
        <w:left w:val="none" w:sz="0" w:space="0" w:color="auto"/>
        <w:bottom w:val="none" w:sz="0" w:space="0" w:color="auto"/>
        <w:right w:val="none" w:sz="0" w:space="0" w:color="auto"/>
      </w:divBdr>
    </w:div>
    <w:div w:id="193509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1745</Words>
  <Characters>995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cp:keywords/>
  <dc:description/>
  <cp:lastModifiedBy>Daina  Pranckevičienė</cp:lastModifiedBy>
  <cp:revision>4</cp:revision>
  <dcterms:created xsi:type="dcterms:W3CDTF">2026-06-08T06:26:00Z</dcterms:created>
  <dcterms:modified xsi:type="dcterms:W3CDTF">2026-06-09T05:54:00Z</dcterms:modified>
</cp:coreProperties>
</file>